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sz w:val="36"/>
          <w:szCs w:val="36"/>
        </w:rPr>
      </w:pPr>
      <w:proofErr w:type="spellStart"/>
      <w:r>
        <w:rPr>
          <w:rFonts w:hint="eastAsia"/>
          <w:b/>
          <w:sz w:val="36"/>
          <w:szCs w:val="36"/>
        </w:rPr>
        <w:t>包装报告由</w:t>
      </w:r>
      <w:proofErr w:type="spellEnd"/>
      <w:r>
        <w:rPr>
          <w:rFonts w:ascii="Calibri" w:hAnsi="Calibri" w:eastAsia="Times New Roman" w:cs="Times New Roman"/>
          <w:b/>
          <w:bCs/>
          <w:color w:val="000000"/>
          <w:sz w:val="36"/>
          <w:szCs w:val="36"/>
          <w:lang w:val="de-DE"/>
        </w:rPr>
        <w:fldChar w:fldCharType="begin">
          <w:ffData>
            <w:name w:val="software_info"/>
            <w:enabled/>
            <w:calcOnExit w:val="0"/>
            <w:textInput/>
          </w:ffData>
        </w:fldChar>
      </w:r>
      <w:bookmarkStart w:name="software_info" w:id="0"/>
      <w:r>
        <w:rPr>
          <w:rFonts w:ascii="Calibri" w:hAnsi="Calibri" w:eastAsia="Times New Roman" w:cs="Times New Roman"/>
          <w:b/>
          <w:bCs/>
          <w:color w:val="000000"/>
          <w:sz w:val="36"/>
          <w:szCs w:val="36"/>
          <w:lang w:val="de-DE"/>
        </w:rPr>
        <w:instrText xml:space="preserve"> FORMTEXT </w:instrText>
      </w:r>
      <w:r>
        <w:rPr>
          <w:rFonts w:ascii="Calibri" w:hAnsi="Calibri" w:eastAsia="Times New Roman" w:cs="Times New Roman"/>
          <w:b/>
          <w:bCs/>
          <w:color w:val="000000"/>
          <w:sz w:val="36"/>
          <w:szCs w:val="36"/>
          <w:lang w:val="de-DE"/>
        </w:rPr>
      </w:r>
      <w:r>
        <w:rPr>
          <w:rFonts w:ascii="Calibri" w:hAnsi="Calibri" w:eastAsia="Times New Roman" w:cs="Times New Roman"/>
          <w:b/>
          <w:bCs/>
          <w:color w:val="000000"/>
          <w:sz w:val="36"/>
          <w:szCs w:val="36"/>
          <w:lang w:val="de-DE"/>
        </w:rPr>
        <w:fldChar w:fldCharType="separate"/>
      </w:r>
      <w:r>
        <w:rPr>
          <w:rFonts w:ascii="Calibri" w:hAnsi="Calibri" w:eastAsia="Times New Roman" w:cs="Times New Roman"/>
          <w:b/>
          <w:bCs/>
          <w:noProof/>
          <w:color w:val="000000"/>
          <w:sz w:val="36"/>
          <w:szCs w:val="36"/>
          <w:lang w:val="de-DE"/>
        </w:rPr>
        <w:t>PackAssistant 5.1.4</w:t>
      </w:r>
      <w:r>
        <w:rPr>
          <w:rFonts w:ascii="Calibri" w:hAnsi="Calibri" w:eastAsia="Times New Roman" w:cs="Times New Roman"/>
          <w:b/>
          <w:bCs/>
          <w:color w:val="000000"/>
          <w:sz w:val="36"/>
          <w:szCs w:val="36"/>
          <w:lang w:val="de-DE"/>
        </w:rPr>
        <w:fldChar w:fldCharType="end"/>
      </w:r>
      <w:bookmarkEnd w:id="0"/>
      <w:proofErr w:type="spellStart"/>
      <w:r>
        <w:rPr>
          <w:rFonts w:hint="eastAsia"/>
          <w:b/>
          <w:sz w:val="36"/>
          <w:szCs w:val="36"/>
        </w:rPr>
        <w:t>创建</w:t>
      </w:r>
      <w:proofErr w:type="spellEnd"/>
    </w:p>
    <w:p>
      <w:pPr>
        <w:jc w:val="right"/>
        <w:rPr>
          <w:rFonts w:ascii="Calibri" w:hAnsi="Calibri" w:eastAsia="Times New Roman" w:cs="Times New Roman"/>
          <w:bCs/>
          <w:color w:val="000000"/>
          <w:sz w:val="20"/>
          <w:szCs w:val="20"/>
        </w:rPr>
      </w:pPr>
    </w:p>
    <w:p>
      <w:pPr>
        <w:pStyle w:val="Titel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hint="eastAsia" w:asciiTheme="minorHAnsi" w:hAnsiTheme="minorHAnsi"/>
          <w:b/>
          <w:sz w:val="28"/>
          <w:szCs w:val="28"/>
        </w:rPr>
        <w:t>项目</w:t>
      </w:r>
      <w:proofErr w:type="spellEnd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572"/>
        <w:gridCol w:w="1978"/>
      </w:tblGrid>
      <w:tr>
        <w:trPr>
          <w:trHeight w:val="283"/>
        </w:trPr>
        <w:tc>
          <w:tcPr>
            <w:tcW w:w="1242" w:type="dxa"/>
            <w:shd w:val="clear" w:color="auto" w:fill="auto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外部</w:t>
            </w: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 xml:space="preserve"> ID</w:t>
            </w:r>
          </w:p>
        </w:tc>
        <w:tc>
          <w:tcPr>
            <w:tcW w:w="6669" w:type="dxa"/>
            <w:gridSpan w:val="3"/>
            <w:shd w:val="clear" w:color="auto" w:fill="auto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project_external_id"/>
                  <w:enabled/>
                  <w:calcOnExit w:val="0"/>
                  <w:textInput/>
                </w:ffData>
              </w:fldChar>
            </w:r>
            <w:bookmarkStart w:name="project_external_id" w:id="1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00b5a5cf43364e7bb88a6682cfa91532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日期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name="date" w:id="2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2024/12/18 23:34:51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长度单位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length_unit"/>
                  <w:enabled/>
                  <w:calcOnExit w:val="0"/>
                  <w:textInput/>
                </w:ffData>
              </w:fldChar>
            </w:r>
            <w:bookmarkStart w:name="length_unit" w:id="3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[毫米]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策划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planner"/>
                  <w:enabled/>
                  <w:calcOnExit w:val="0"/>
                  <w:textInput/>
                </w:ffData>
              </w:fldChar>
            </w:r>
            <w:bookmarkStart w:name="planner" w:id="4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admin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重量单位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weight_unit"/>
                  <w:enabled/>
                  <w:calcOnExit w:val="0"/>
                  <w:textInput/>
                </w:ffData>
              </w:fldChar>
            </w:r>
            <w:bookmarkStart w:name="weight_unit" w:id="5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[公斤]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部门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bookmarkStart w:name="department" w:id="6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体积单位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volume_unit"/>
                  <w:enabled/>
                  <w:calcOnExit w:val="0"/>
                  <w:textInput/>
                </w:ffData>
              </w:fldChar>
            </w:r>
            <w:bookmarkStart w:name="volume_unit" w:id="7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noProof/>
                <w:color w:val="000000"/>
                <w:sz w:val="20"/>
                <w:szCs w:val="20"/>
                <w:lang w:val="de-DE"/>
              </w:rPr>
              <w:t>[l]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电话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bookmarkStart w:name="tel" w:id="8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包装类型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filling_type"/>
                  <w:enabled/>
                  <w:calcOnExit w:val="0"/>
                  <w:textInput/>
                </w:ffData>
              </w:fldChar>
            </w:r>
            <w:bookmarkStart w:name="filling_type" w:id="9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柔性中间层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传真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name="fax" w:id="10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Microsoft YaHei"/>
                <w:bCs/>
                <w:color w:val="000000"/>
                <w:sz w:val="20"/>
                <w:szCs w:val="20"/>
                <w:lang w:val="de-DE"/>
              </w:rPr>
              <w:t>中间层厚度</w:t>
            </w:r>
            <w:proofErr w:type="spellEnd"/>
          </w:p>
        </w:tc>
        <w:bookmarkStart w:name="separation_thickness" w:id="11"/>
        <w:tc>
          <w:tcPr>
            <w:tcW w:w="1978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/>
                <w:sz w:val="20"/>
                <w:szCs w:val="20"/>
              </w:rPr>
              <w:fldChar w:fldCharType="begin">
                <w:ffData>
                  <w:name w:val="separation_thickness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/>
                <w:sz w:val="20"/>
                <w:szCs w:val="20"/>
              </w:rPr>
              <w:instrText xml:space="preserve"> FORMTEXT </w:instrText>
            </w:r>
            <w:r>
              <w:rPr>
                <w:rFonts w:ascii="CorpoS" w:hAnsi="CorpoS" w:eastAsia="SimSun"/>
                <w:sz w:val="20"/>
                <w:szCs w:val="20"/>
              </w:rPr>
            </w:r>
            <w:r>
              <w:rPr>
                <w:rFonts w:ascii="CorpoS" w:hAnsi="CorpoS" w:eastAsia="SimSun"/>
                <w:sz w:val="20"/>
                <w:szCs w:val="20"/>
              </w:rPr>
              <w:fldChar w:fldCharType="separate"/>
            </w:r>
            <w:r>
              <w:rPr>
                <w:rFonts w:ascii="CorpoS" w:hAnsi="CorpoS" w:eastAsia="SimSun"/>
                <w:sz w:val="20"/>
                <w:szCs w:val="20"/>
              </w:rPr>
              <w:t>3</w:t>
            </w:r>
            <w:r>
              <w:rPr>
                <w:rFonts w:ascii="CorpoS" w:hAnsi="CorpoS" w:eastAsia="SimSun"/>
                <w:sz w:val="20"/>
                <w:szCs w:val="20"/>
              </w:rPr>
              <w:fldChar w:fldCharType="end"/>
            </w:r>
            <w:bookmarkEnd w:id="11"/>
          </w:p>
        </w:tc>
      </w:tr>
      <w:tr>
        <w:trPr>
          <w:trHeight w:val="283"/>
        </w:trPr>
        <w:tc>
          <w:tcPr>
            <w:tcW w:w="124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</w:rPr>
              <w:t>电子邮件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name="email" w:id="12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noProof/>
                <w:color w:val="000000"/>
                <w:sz w:val="20"/>
                <w:szCs w:val="20"/>
                <w:lang w:val="de-DE"/>
              </w:rPr>
              <w:t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  <w:tc>
          <w:tcPr>
            <w:tcW w:w="1572" w:type="dxa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Microsoft YaHei"/>
                <w:bCs/>
                <w:color w:val="000000"/>
                <w:sz w:val="20"/>
                <w:szCs w:val="20"/>
                <w:lang w:val="de-DE"/>
              </w:rPr>
              <w:t>组件距离</w:t>
            </w:r>
            <w:proofErr w:type="spellEnd"/>
          </w:p>
        </w:tc>
        <w:tc>
          <w:tcPr>
            <w:tcW w:w="1978" w:type="dxa"/>
            <w:shd w:val="clear" w:color="auto" w:fill="auto"/>
            <w:noWrap/>
            <w:vAlign w:val="bottom"/>
          </w:tcPr>
          <w:p>
            <w:pPr>
              <w:rPr>
                <w:rFonts w:ascii="CorpoS" w:hAnsi="CorpoS" w:eastAsia="SimSun"/>
                <w:sz w:val="20"/>
                <w:szCs w:val="20"/>
              </w:rPr>
            </w:pPr>
            <w:r>
              <w:rPr>
                <w:rFonts w:ascii="CorpoS" w:hAnsi="CorpoS" w:eastAsia="SimSun"/>
                <w:sz w:val="20"/>
                <w:szCs w:val="20"/>
              </w:rPr>
              <w:fldChar w:fldCharType="begin">
                <w:ffData>
                  <w:name w:val="component_distance"/>
                  <w:enabled/>
                  <w:calcOnExit w:val="0"/>
                  <w:textInput/>
                </w:ffData>
              </w:fldChar>
            </w:r>
            <w:bookmarkStart w:name="component_distance" w:id="13"/>
            <w:r>
              <w:rPr>
                <w:rFonts w:ascii="CorpoS" w:hAnsi="CorpoS" w:eastAsia="SimSun"/>
                <w:sz w:val="20"/>
                <w:szCs w:val="20"/>
              </w:rPr>
              <w:instrText xml:space="preserve"> FORMTEXT </w:instrText>
            </w:r>
            <w:r>
              <w:rPr>
                <w:rFonts w:ascii="CorpoS" w:hAnsi="CorpoS" w:eastAsia="SimSun"/>
                <w:sz w:val="20"/>
                <w:szCs w:val="20"/>
              </w:rPr>
            </w:r>
            <w:r>
              <w:rPr>
                <w:rFonts w:ascii="CorpoS" w:hAnsi="CorpoS" w:eastAsia="SimSun"/>
                <w:sz w:val="20"/>
                <w:szCs w:val="20"/>
              </w:rPr>
              <w:fldChar w:fldCharType="separate"/>
            </w:r>
            <w:r>
              <w:rPr>
                <w:rFonts w:ascii="CorpoS" w:hAnsi="CorpoS" w:eastAsia="SimSun"/>
                <w:noProof/>
                <w:sz w:val="20"/>
                <w:szCs w:val="20"/>
              </w:rPr>
              <w:t>-</w:t>
            </w:r>
            <w:r>
              <w:rPr>
                <w:rFonts w:ascii="CorpoS" w:hAnsi="CorpoS" w:eastAsia="SimSun"/>
                <w:sz w:val="20"/>
                <w:szCs w:val="20"/>
              </w:rPr>
              <w:fldChar w:fldCharType="end"/>
            </w:r>
            <w:bookmarkEnd w:id="13"/>
          </w:p>
        </w:tc>
      </w:tr>
    </w:tbl>
    <w:p>
      <w:pPr>
        <w:pStyle w:val="Titel"/>
        <w:rPr>
          <w:rFonts w:asciiTheme="minorHAnsi" w:hAnsiTheme="minorHAnsi"/>
          <w:b/>
          <w:sz w:val="12"/>
          <w:szCs w:val="12"/>
          <w:lang w:val="de-DE"/>
        </w:rPr>
      </w:pPr>
    </w:p>
    <w:p>
      <w:pPr>
        <w:pStyle w:val="Titel"/>
        <w:rPr>
          <w:rFonts w:asciiTheme="minorHAnsi" w:hAnsiTheme="minorHAnsi"/>
          <w:b/>
          <w:sz w:val="36"/>
          <w:szCs w:val="36"/>
          <w:lang w:val="de-DE"/>
        </w:rPr>
      </w:pPr>
      <w:r>
        <w:rPr>
          <w:rFonts w:hint="eastAsia" w:asciiTheme="minorHAnsi" w:hAnsiTheme="minorHAnsi"/>
          <w:b/>
          <w:sz w:val="28"/>
          <w:szCs w:val="28"/>
          <w:lang w:val="de-DE" w:eastAsia="zh-CN"/>
        </w:rPr>
        <w:t>部件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624"/>
        <w:gridCol w:w="1570"/>
        <w:gridCol w:w="3894"/>
      </w:tblGrid>
      <w:tr>
        <w:trPr>
          <w:trHeight w:val="283"/>
        </w:trPr>
        <w:tc>
          <w:tcPr>
            <w:tcW w:w="1129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名称</w:t>
            </w:r>
          </w:p>
        </w:tc>
        <w:tc>
          <w:tcPr>
            <w:tcW w:w="7088" w:type="dxa"/>
            <w:gridSpan w:val="3"/>
            <w:noWrap/>
          </w:tcPr>
          <w:p>
            <w:pPr>
              <w:jc w:val="both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component_name"/>
                  <w:enabled/>
                  <w:calcOnExit w:val="0"/>
                  <w:textInput/>
                </w:ffData>
              </w:fldChar>
            </w:r>
            <w:bookmarkStart w:name="component_name" w:id="14"/>
            <w:r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alibri" w:hAnsi="Calibri" w:eastAsia="Times New Roman" w:cs="Times New Roman"/>
                <w:bCs/>
                <w:noProof/>
                <w:color w:val="000000"/>
                <w:sz w:val="20"/>
                <w:szCs w:val="20"/>
                <w:lang w:val="de-DE"/>
              </w:rPr>
              <w:t>Transmission Support.wrl</w:t>
            </w:r>
            <w:r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>
        <w:trPr>
          <w:trHeight w:val="283"/>
        </w:trPr>
        <w:tc>
          <w:tcPr>
            <w:tcW w:w="1129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文件</w:t>
            </w:r>
          </w:p>
        </w:tc>
        <w:tc>
          <w:tcPr>
            <w:tcW w:w="7088" w:type="dxa"/>
            <w:gridSpan w:val="3"/>
            <w:noWrap/>
          </w:tcPr>
          <w:p>
            <w:pPr>
              <w:jc w:val="both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component_filename"/>
                  <w:enabled/>
                  <w:calcOnExit w:val="0"/>
                  <w:textInput/>
                </w:ffData>
              </w:fldChar>
            </w:r>
            <w:bookmarkStart w:name="component_filename" w:id="15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Transmission Support.wrl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15"/>
          </w:p>
        </w:tc>
      </w:tr>
      <w:tr>
        <w:trPr>
          <w:trHeight w:val="283"/>
        </w:trPr>
        <w:tc>
          <w:tcPr>
            <w:tcW w:w="1129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</w:p>
        </w:tc>
        <w:tc>
          <w:tcPr>
            <w:tcW w:w="1624" w:type="dxa"/>
            <w:noWrap/>
          </w:tcPr>
          <w:p>
            <w:pPr>
              <w:jc w:val="both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尺寸</w:t>
            </w:r>
            <w:proofErr w:type="spellEnd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文件</w:t>
            </w:r>
            <w:proofErr w:type="spellEnd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1570" w:type="dxa"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重量</w:t>
            </w:r>
          </w:p>
        </w:tc>
        <w:tc>
          <w:tcPr>
            <w:tcW w:w="3894" w:type="dxa"/>
          </w:tcPr>
          <w:p>
            <w:pPr>
              <w:rPr>
                <w:rFonts w:ascii="CorpoS" w:hAnsi="CorpoS" w:eastAsia="SimSun"/>
                <w:sz w:val="20"/>
                <w:szCs w:val="20"/>
                <w:lang w:val="de-DE"/>
              </w:rPr>
            </w:pPr>
            <w:r>
              <w:rPr>
                <w:rFonts w:ascii="CorpoS" w:hAnsi="CorpoS" w:eastAsia="SimSun"/>
                <w:sz w:val="20"/>
                <w:szCs w:val="20"/>
                <w:lang w:val="de-DE"/>
              </w:rPr>
              <w:t> </w:t>
            </w:r>
            <w:bookmarkStart w:name="component_weight" w:id="16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_weigh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16"/>
          </w:p>
        </w:tc>
      </w:tr>
      <w:tr>
        <w:trPr>
          <w:trHeight w:val="283"/>
        </w:trPr>
        <w:tc>
          <w:tcPr>
            <w:tcW w:w="1129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长度</w:t>
            </w:r>
          </w:p>
        </w:tc>
        <w:bookmarkStart w:name="component_length" w:id="17"/>
        <w:tc>
          <w:tcPr>
            <w:tcW w:w="1624" w:type="dxa"/>
            <w:noWrap/>
            <w:hideMark/>
          </w:tcPr>
          <w:p>
            <w:pPr>
              <w:jc w:val="both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_length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258.091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17"/>
          </w:p>
        </w:tc>
        <w:tc>
          <w:tcPr>
            <w:tcW w:w="1570" w:type="dxa"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最小尺寸体积</w:t>
            </w:r>
            <w:proofErr w:type="spellEnd"/>
          </w:p>
        </w:tc>
        <w:tc>
          <w:tcPr>
            <w:tcW w:w="3894" w:type="dxa"/>
            <w:noWrap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begin">
                <w:ffData>
                  <w:name w:val="component_min_volume"/>
                  <w:enabled/>
                  <w:calcOnExit w:val="0"/>
                  <w:textInput/>
                </w:ffData>
              </w:fldChar>
            </w:r>
            <w:bookmarkStart w:name="component_min_volume" w:id="18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6.346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fldChar w:fldCharType="end"/>
            </w:r>
            <w:bookmarkEnd w:id="18"/>
          </w:p>
        </w:tc>
      </w:tr>
      <w:tr>
        <w:trPr>
          <w:trHeight w:val="283"/>
        </w:trPr>
        <w:tc>
          <w:tcPr>
            <w:tcW w:w="1129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宽度</w:t>
            </w:r>
          </w:p>
        </w:tc>
        <w:bookmarkStart w:name="component_width" w:id="19"/>
        <w:tc>
          <w:tcPr>
            <w:tcW w:w="1624" w:type="dxa"/>
            <w:noWrap/>
            <w:hideMark/>
          </w:tcPr>
          <w:p>
            <w:pPr>
              <w:jc w:val="both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_width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268.768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19"/>
          </w:p>
        </w:tc>
        <w:tc>
          <w:tcPr>
            <w:tcW w:w="1570" w:type="dxa"/>
          </w:tcPr>
          <w:p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DSV</w:t>
            </w:r>
          </w:p>
        </w:tc>
        <w:tc>
          <w:tcPr>
            <w:tcW w:w="3894" w:type="dxa"/>
            <w:noWrap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dsv"/>
                  <w:enabled/>
                  <w:calcOnExit w:val="0"/>
                  <w:textInput/>
                </w:ffData>
              </w:fldChar>
            </w:r>
            <w:bookmarkStart w:name="dsv" w:id="20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20"/>
          </w:p>
        </w:tc>
      </w:tr>
      <w:tr>
        <w:trPr>
          <w:trHeight w:val="283"/>
        </w:trPr>
        <w:tc>
          <w:tcPr>
            <w:tcW w:w="1129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高度</w:t>
            </w:r>
          </w:p>
        </w:tc>
        <w:bookmarkStart w:name="component_height" w:id="21"/>
        <w:tc>
          <w:tcPr>
            <w:tcW w:w="1624" w:type="dxa"/>
            <w:noWrap/>
            <w:hideMark/>
          </w:tcPr>
          <w:p>
            <w:pPr>
              <w:jc w:val="both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_heigh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218.699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1"/>
          </w:p>
        </w:tc>
        <w:tc>
          <w:tcPr>
            <w:tcW w:w="1570" w:type="dxa"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大约体积</w:t>
            </w:r>
            <w:proofErr w:type="spellEnd"/>
          </w:p>
        </w:tc>
        <w:tc>
          <w:tcPr>
            <w:tcW w:w="3894" w:type="dxa"/>
            <w:noWrap/>
          </w:tcPr>
          <w:p>
            <w:pPr>
              <w:rPr>
                <w:rFonts w:ascii="CorpoS" w:hAnsi="CorpoS" w:eastAsia="SimSun"/>
                <w:sz w:val="20"/>
                <w:szCs w:val="20"/>
                <w:lang w:val="de-DE"/>
              </w:rPr>
            </w:pPr>
            <w:r>
              <w:rPr>
                <w:rFonts w:ascii="CorpoS" w:hAnsi="CorpoS" w:eastAsia="SimSun"/>
                <w:sz w:val="20"/>
                <w:szCs w:val="20"/>
                <w:lang w:val="de-DE"/>
              </w:rPr>
              <w:t> </w:t>
            </w:r>
            <w:bookmarkStart w:name="component_volume" w:id="22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_volume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1.634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2"/>
          </w:p>
        </w:tc>
      </w:tr>
    </w:tbl>
    <w:p>
      <w:pPr>
        <w:pStyle w:val="Titel"/>
        <w:rPr>
          <w:rFonts w:asciiTheme="minorHAnsi" w:hAnsiTheme="minorHAnsi"/>
          <w:b/>
          <w:sz w:val="12"/>
          <w:szCs w:val="12"/>
          <w:lang w:val="de-DE"/>
        </w:rPr>
      </w:pPr>
    </w:p>
    <w:p>
      <w:pPr>
        <w:pStyle w:val="Titel"/>
        <w:rPr>
          <w:rFonts w:asciiTheme="minorHAnsi" w:hAnsiTheme="minorHAnsi"/>
          <w:b/>
          <w:sz w:val="36"/>
          <w:szCs w:val="36"/>
          <w:lang w:val="de-DE"/>
        </w:rPr>
      </w:pPr>
      <w:r>
        <w:rPr>
          <w:rFonts w:hint="eastAsia" w:asciiTheme="minorHAnsi" w:hAnsiTheme="minorHAnsi"/>
          <w:b/>
          <w:sz w:val="28"/>
          <w:szCs w:val="28"/>
          <w:lang w:val="de-DE" w:eastAsia="zh-CN"/>
        </w:rPr>
        <w:t>容器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1418"/>
        <w:gridCol w:w="1446"/>
        <w:gridCol w:w="1134"/>
        <w:gridCol w:w="1134"/>
      </w:tblGrid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名称</w:t>
            </w:r>
          </w:p>
        </w:tc>
        <w:bookmarkStart w:name="packaging" w:id="23"/>
        <w:tc>
          <w:tcPr>
            <w:tcW w:w="2948" w:type="dxa"/>
            <w:gridSpan w:val="2"/>
            <w:noWrap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packaging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Euro-Gitterbox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3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  <w:lang w:val="de-DE"/>
              </w:rPr>
              <w:t>装载量</w:t>
            </w:r>
            <w:proofErr w:type="spellEnd"/>
          </w:p>
        </w:tc>
        <w:tc>
          <w:tcPr>
            <w:tcW w:w="1134" w:type="dxa"/>
            <w:noWrap/>
            <w:hideMark/>
          </w:tcPr>
          <w:p>
            <w:pPr>
              <w:tabs>
                <w:tab w:val="center" w:pos="459"/>
                <w:tab w:val="right" w:pos="918"/>
              </w:tabs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load_capacity"/>
                  <w:enabled/>
                  <w:calcOnExit w:val="0"/>
                  <w:textInput/>
                </w:ffData>
              </w:fldChar>
            </w:r>
            <w:bookmarkStart w:name="load_capacity" w:id="24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1500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4"/>
          </w:p>
        </w:tc>
        <w:tc>
          <w:tcPr>
            <w:tcW w:w="1134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数量</w:t>
            </w:r>
          </w:p>
        </w:tc>
        <w:bookmarkStart w:name="packaging_ID" w:id="25"/>
        <w:tc>
          <w:tcPr>
            <w:tcW w:w="1530" w:type="dxa"/>
            <w:noWrap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packaging_ID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Box 800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5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1418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皮重</w:t>
            </w:r>
          </w:p>
        </w:tc>
        <w:bookmarkStart w:name="cont_tare_weight" w:id="26"/>
        <w:tc>
          <w:tcPr>
            <w:tcW w:w="1134" w:type="dxa"/>
            <w:noWrap/>
            <w:hideMark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nt_tare_weigh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70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6"/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  <w:tc>
          <w:tcPr>
            <w:tcW w:w="1134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>
        <w:trPr>
          <w:trHeight w:val="283"/>
        </w:trPr>
        <w:tc>
          <w:tcPr>
            <w:tcW w:w="8217" w:type="dxa"/>
            <w:gridSpan w:val="6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cont_tare_weight_wng"/>
                  <w:enabled/>
                  <w:calcOnExit w:val="0"/>
                  <w:textInput/>
                </w:ffData>
              </w:fldChar>
            </w:r>
            <w:bookmarkStart w:name="cont_tare_weight_wng" w:id="27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27"/>
          </w:p>
        </w:tc>
      </w:tr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530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内部尺寸</w:t>
            </w:r>
          </w:p>
        </w:tc>
        <w:tc>
          <w:tcPr>
            <w:tcW w:w="1418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外部尺寸</w:t>
            </w:r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  <w:lang w:val="de-DE"/>
              </w:rPr>
              <w:t>辅助间隙</w:t>
            </w:r>
            <w:proofErr w:type="spellEnd"/>
          </w:p>
        </w:tc>
      </w:tr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长度</w:t>
            </w:r>
          </w:p>
        </w:tc>
        <w:bookmarkStart w:name="internal_dimension_x" w:id="28"/>
        <w:tc>
          <w:tcPr>
            <w:tcW w:w="1530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internal_dimension_x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1200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8"/>
          </w:p>
        </w:tc>
        <w:bookmarkStart w:name="external_dimension_x" w:id="29"/>
        <w:tc>
          <w:tcPr>
            <w:tcW w:w="1418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external_dimension_x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1240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29"/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左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/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右</w:t>
            </w:r>
          </w:p>
        </w:tc>
        <w:bookmarkStart w:name="auxiliary_gap_left" w:id="30"/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lef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0"/>
          </w:p>
        </w:tc>
        <w:bookmarkStart w:name="auxiliary_gap_right" w:id="31"/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righ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1"/>
          </w:p>
        </w:tc>
      </w:tr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宽度</w:t>
            </w:r>
          </w:p>
        </w:tc>
        <w:bookmarkStart w:name="internal_dimension_y" w:id="32"/>
        <w:tc>
          <w:tcPr>
            <w:tcW w:w="1530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internal_dimension_y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800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2"/>
          </w:p>
        </w:tc>
        <w:bookmarkStart w:name="external_dimension_y" w:id="33"/>
        <w:tc>
          <w:tcPr>
            <w:tcW w:w="1418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external_dimension_y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835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前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/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后</w:t>
            </w:r>
          </w:p>
        </w:tc>
        <w:bookmarkStart w:name="auxiliary_gap_front" w:id="34"/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fron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  <w:bookmarkStart w:name="auxiliary_gap_rear" w:id="35"/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rear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</w:tr>
      <w:tr>
        <w:trPr>
          <w:trHeight w:val="283"/>
        </w:trPr>
        <w:tc>
          <w:tcPr>
            <w:tcW w:w="155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高度</w:t>
            </w:r>
          </w:p>
        </w:tc>
        <w:bookmarkStart w:name="internal_dimension_z" w:id="36"/>
        <w:tc>
          <w:tcPr>
            <w:tcW w:w="1530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internal_dimension_z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800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  <w:bookmarkStart w:name="external_dimension_z" w:id="37"/>
        <w:tc>
          <w:tcPr>
            <w:tcW w:w="1418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external_dimension_z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970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7"/>
          </w:p>
        </w:tc>
        <w:tc>
          <w:tcPr>
            <w:tcW w:w="1446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上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/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下</w:t>
            </w:r>
          </w:p>
        </w:tc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top"/>
                  <w:enabled/>
                  <w:calcOnExit w:val="0"/>
                  <w:textInput/>
                </w:ffData>
              </w:fldChar>
            </w:r>
            <w:bookmarkStart w:name="auxiliary_gap_top" w:id="38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  <w:tc>
          <w:tcPr>
            <w:tcW w:w="1134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auxiliary_gap_bottom"/>
                  <w:enabled/>
                  <w:calcOnExit w:val="0"/>
                  <w:textInput/>
                </w:ffData>
              </w:fldChar>
            </w:r>
            <w:bookmarkStart w:name="auxiliary_gap_bottom" w:id="39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0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39"/>
          </w:p>
        </w:tc>
      </w:tr>
      <w:tr>
        <w:trPr>
          <w:trHeight w:val="283"/>
        </w:trPr>
        <w:tc>
          <w:tcPr>
            <w:tcW w:w="155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体积</w:t>
            </w:r>
          </w:p>
        </w:tc>
        <w:tc>
          <w:tcPr>
            <w:tcW w:w="1530" w:type="dxa"/>
            <w:noWrap/>
          </w:tcPr>
          <w:p>
            <w:pPr>
              <w:jc w:val="center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internal_volume"/>
                  <w:enabled/>
                  <w:calcOnExit w:val="0"/>
                  <w:textInput/>
                </w:ffData>
              </w:fldChar>
            </w:r>
            <w:bookmarkStart w:name="internal_volume" w:id="40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768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0"/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external_volume"/>
                  <w:enabled/>
                  <w:calcOnExit w:val="0"/>
                  <w:textInput/>
                </w:ffData>
              </w:fldChar>
            </w:r>
            <w:bookmarkStart w:name="external_volume" w:id="41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1004.338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1"/>
          </w:p>
        </w:tc>
        <w:tc>
          <w:tcPr>
            <w:tcW w:w="1446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noWrap/>
          </w:tcPr>
          <w:p>
            <w:pPr>
              <w:jc w:val="center"/>
              <w:rPr>
                <w:rFonts w:ascii="CorpoS" w:hAnsi="CorpoS" w:eastAsia="SimSun" w:cs="Arial"/>
                <w:sz w:val="20"/>
                <w:szCs w:val="20"/>
                <w:lang w:val="de-DE"/>
              </w:rPr>
            </w:pPr>
          </w:p>
        </w:tc>
      </w:tr>
    </w:tbl>
    <w:p>
      <w:pPr>
        <w:pStyle w:val="Titel"/>
        <w:rPr>
          <w:rFonts w:asciiTheme="minorHAnsi" w:hAnsiTheme="minorHAnsi"/>
          <w:b/>
          <w:sz w:val="12"/>
          <w:szCs w:val="12"/>
          <w:lang w:val="de-DE"/>
        </w:rPr>
      </w:pPr>
    </w:p>
    <w:p>
      <w:pPr>
        <w:pStyle w:val="Titel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hint="eastAsia" w:asciiTheme="minorHAnsi" w:hAnsiTheme="minorHAnsi"/>
          <w:b/>
          <w:sz w:val="28"/>
          <w:szCs w:val="28"/>
          <w:lang w:val="de-DE" w:eastAsia="zh-CN"/>
        </w:rPr>
        <w:t>结果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018"/>
        <w:gridCol w:w="1559"/>
      </w:tblGrid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外部</w:t>
            </w: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 xml:space="preserve"> ID</w:t>
            </w:r>
          </w:p>
        </w:tc>
        <w:tc>
          <w:tcPr>
            <w:tcW w:w="5986" w:type="dxa"/>
            <w:gridSpan w:val="3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result_external_id"/>
                  <w:enabled/>
                  <w:calcOnExit w:val="0"/>
                  <w:textInput/>
                </w:ffData>
              </w:fldChar>
            </w:r>
            <w:bookmarkStart w:name="result_external_id" w:id="42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10f40363e8774b8db8a3db88cee46aa1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2"/>
          </w:p>
        </w:tc>
      </w:tr>
      <w:tr>
        <w:trPr>
          <w:trHeight w:val="283"/>
        </w:trPr>
        <w:tc>
          <w:tcPr>
            <w:tcW w:w="223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组件数</w:t>
            </w:r>
          </w:p>
        </w:tc>
        <w:bookmarkStart w:name="number_of_components" w:id="43"/>
        <w:tc>
          <w:tcPr>
            <w:tcW w:w="2409" w:type="dxa"/>
            <w:noWrap/>
            <w:hideMark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number_of_components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198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3"/>
          </w:p>
        </w:tc>
        <w:tc>
          <w:tcPr>
            <w:tcW w:w="3577" w:type="dxa"/>
            <w:gridSpan w:val="2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结果尺寸</w:t>
            </w:r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  <w:lang w:val="de-DE"/>
              </w:rPr>
              <w:t>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  <w:lang w:val="de-DE"/>
              </w:rPr>
              <w:t>堆叠数</w:t>
            </w:r>
            <w:proofErr w:type="spellEnd"/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number_of_layers"/>
                  <w:enabled/>
                  <w:calcOnExit w:val="0"/>
                  <w:textInput/>
                </w:ffData>
              </w:fldChar>
            </w:r>
            <w:bookmarkStart w:name="number_of_layers" w:id="44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11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4"/>
          </w:p>
        </w:tc>
        <w:tc>
          <w:tcPr>
            <w:tcW w:w="2018" w:type="dxa"/>
            <w:noWrap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长度</w:t>
            </w:r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result_dimension_x"/>
                  <w:enabled/>
                  <w:calcOnExit w:val="0"/>
                  <w:textInput/>
                </w:ffData>
              </w:fldChar>
            </w:r>
            <w:bookmarkStart w:name="result_dimension_x" w:id="45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1163.87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45"/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</w:rPr>
              <w:t>层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</w:rPr>
              <w:t>堆叠类型的数量</w:t>
            </w:r>
            <w:proofErr w:type="spellEnd"/>
          </w:p>
        </w:tc>
        <w:tc>
          <w:tcPr>
            <w:tcW w:w="240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no_of_layer_types"/>
                  <w:enabled/>
                  <w:calcOnExit w:val="0"/>
                  <w:textInput/>
                </w:ffData>
              </w:fldChar>
            </w:r>
            <w:bookmarkStart w:name="no_of_layer_types" w:id="46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2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6"/>
          </w:p>
        </w:tc>
        <w:tc>
          <w:tcPr>
            <w:tcW w:w="2018" w:type="dxa"/>
            <w:noWrap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宽度</w:t>
            </w:r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orpoS" w:hAnsi="CorpoS" w:cs="Arial"/>
                <w:sz w:val="20"/>
                <w:szCs w:val="20"/>
                <w:lang w:val="de-DE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result_dimension_y"/>
                  <w:enabled/>
                  <w:calcOnExit w:val="0"/>
                  <w:textInput/>
                </w:ffData>
              </w:fldChar>
            </w:r>
            <w:bookmarkStart w:name="result_dimension_y" w:id="47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796.38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47"/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</w:rPr>
              <w:t>每个分层</w:t>
            </w:r>
            <w:proofErr w:type="spellEnd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</w:rPr>
              <w:t>堆叠类型的最大使用零件旋转次数</w:t>
            </w:r>
            <w:proofErr w:type="spellEnd"/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max_no_part_rotation"/>
                  <w:enabled/>
                  <w:calcOnExit w:val="0"/>
                  <w:textInput/>
                </w:ffData>
              </w:fldChar>
            </w:r>
            <w:bookmarkStart w:name="max_no_part_rotation" w:id="48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1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48"/>
          </w:p>
        </w:tc>
        <w:tc>
          <w:tcPr>
            <w:tcW w:w="2018" w:type="dxa"/>
            <w:noWrap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高度</w:t>
            </w:r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orpoS" w:hAnsi="CorpoS" w:cs="Arial"/>
                <w:sz w:val="20"/>
                <w:szCs w:val="20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result_dimension_z"/>
                  <w:enabled/>
                  <w:calcOnExit w:val="0"/>
                  <w:textInput/>
                </w:ffData>
              </w:fldChar>
            </w:r>
            <w:bookmarkStart w:name="result_dimension_z" w:id="49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781.927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49"/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orpoS" w:hAnsi="CorpoS" w:eastAsia="SimSun" w:cs="SimSun"/>
                <w:bCs/>
                <w:color w:val="000000"/>
                <w:sz w:val="20"/>
                <w:szCs w:val="20"/>
                <w:lang w:val="de-DE"/>
              </w:rPr>
              <w:t>总重量</w:t>
            </w:r>
            <w:proofErr w:type="spellEnd"/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nt_total_weight"/>
                  <w:enabled/>
                  <w:calcOnExit w:val="0"/>
                  <w:textInput/>
                </w:ffData>
              </w:fldChar>
            </w:r>
            <w:bookmarkStart w:name="cont_total_weight" w:id="50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268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50"/>
          </w:p>
        </w:tc>
        <w:tc>
          <w:tcPr>
            <w:tcW w:w="2018" w:type="dxa"/>
            <w:noWrap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hint="eastAsia"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灌装重量</w:t>
            </w:r>
            <w:proofErr w:type="spellEnd"/>
          </w:p>
        </w:tc>
        <w:bookmarkStart w:name="overall_weight" w:id="51"/>
        <w:tc>
          <w:tcPr>
            <w:tcW w:w="1559" w:type="dxa"/>
          </w:tcPr>
          <w:p>
            <w:pPr>
              <w:jc w:val="center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overall_weight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198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51"/>
          </w:p>
        </w:tc>
      </w:tr>
      <w:tr>
        <w:trPr>
          <w:trHeight w:val="283"/>
        </w:trPr>
        <w:tc>
          <w:tcPr>
            <w:tcW w:w="2235" w:type="dxa"/>
            <w:noWrap/>
            <w:hideMark/>
          </w:tcPr>
          <w:p>
            <w:pPr>
              <w:jc w:val="right"/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noWrap/>
            <w:hideMark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组件数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/</w:t>
            </w: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  <w:t>m³</w:t>
            </w:r>
          </w:p>
        </w:tc>
        <w:tc>
          <w:tcPr>
            <w:tcW w:w="2018" w:type="dxa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shorttext"/>
                <w:rFonts w:hint="eastAsia"/>
                <w:lang w:eastAsia="zh-CN"/>
              </w:rPr>
              <w:t>卷利用</w:t>
            </w:r>
            <w:r>
              <w:rPr>
                <w:rStyle w:val="shorttext"/>
                <w:rFonts w:hint="eastAsia" w:ascii="MS Gothic" w:hAnsi="MS Gothic" w:eastAsia="MS Gothic" w:cs="MS Gothic"/>
                <w:lang w:eastAsia="zh-CN"/>
              </w:rPr>
              <w:t>率</w:t>
            </w:r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Style w:val="shorttext"/>
                <w:lang w:eastAsia="zh-CN"/>
              </w:rPr>
              <w:t>DSVR</w:t>
            </w:r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内部尺寸</w:t>
            </w:r>
          </w:p>
        </w:tc>
        <w:bookmarkStart w:name="components_cbm" w:id="52"/>
        <w:tc>
          <w:tcPr>
            <w:tcW w:w="2409" w:type="dxa"/>
            <w:noWrap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s_cbm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257.812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52"/>
          </w:p>
        </w:tc>
        <w:tc>
          <w:tcPr>
            <w:tcW w:w="2018" w:type="dxa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volume_util_int"/>
                  <w:enabled/>
                  <w:calcOnExit w:val="0"/>
                  <w:textInput/>
                </w:ffData>
              </w:fldChar>
            </w:r>
            <w:bookmarkStart w:name="volume_util_int" w:id="53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0.421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53"/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orpoS" w:hAnsi="CorpoS" w:cs="Arial"/>
                <w:sz w:val="20"/>
                <w:szCs w:val="20"/>
                <w:lang w:val="de-DE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dsvr_int"/>
                  <w:enabled/>
                  <w:calcOnExit w:val="0"/>
                  <w:textInput/>
                </w:ffData>
              </w:fldChar>
            </w:r>
            <w:bookmarkStart w:name="dsvr_int" w:id="54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</w:tr>
      <w:tr>
        <w:trPr>
          <w:trHeight w:val="283"/>
        </w:trPr>
        <w:tc>
          <w:tcPr>
            <w:tcW w:w="2235" w:type="dxa"/>
            <w:noWrap/>
          </w:tcPr>
          <w:p>
            <w:pPr>
              <w:jc w:val="right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 w:eastAsia="zh-CN"/>
              </w:rPr>
              <w:t>外部尺寸</w:t>
            </w:r>
          </w:p>
        </w:tc>
        <w:tc>
          <w:tcPr>
            <w:tcW w:w="2409" w:type="dxa"/>
            <w:noWrap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omponents_cbm_ext"/>
                  <w:enabled/>
                  <w:calcOnExit w:val="0"/>
                  <w:textInput/>
                </w:ffData>
              </w:fldChar>
            </w:r>
            <w:bookmarkStart w:name="components_cbm_ext" w:id="55"/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noProof/>
                <w:sz w:val="20"/>
                <w:szCs w:val="20"/>
                <w:lang w:val="de-DE"/>
              </w:rPr>
              <w:t>197.145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  <w:tc>
          <w:tcPr>
            <w:tcW w:w="2018" w:type="dxa"/>
          </w:tcPr>
          <w:p>
            <w:pPr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volume_util_ext"/>
                  <w:enabled/>
                  <w:calcOnExit w:val="0"/>
                  <w:textInput/>
                </w:ffData>
              </w:fldChar>
            </w:r>
            <w:bookmarkStart w:name="volume_util_ext" w:id="56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noProof/>
                <w:sz w:val="20"/>
                <w:szCs w:val="20"/>
                <w:lang w:val="de-DE"/>
              </w:rPr>
              <w:t>0.322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  <w:tc>
          <w:tcPr>
            <w:tcW w:w="1559" w:type="dxa"/>
            <w:noWrap/>
          </w:tcPr>
          <w:p>
            <w:pPr>
              <w:tabs>
                <w:tab w:val="center" w:pos="955"/>
                <w:tab w:val="right" w:pos="1910"/>
              </w:tabs>
              <w:jc w:val="center"/>
              <w:rPr>
                <w:rFonts w:ascii="CorpoS" w:hAnsi="CorpoS" w:cs="Arial"/>
                <w:sz w:val="20"/>
                <w:szCs w:val="20"/>
              </w:rPr>
            </w:pP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begin">
                <w:ffData>
                  <w:name w:val="dsvr_ext"/>
                  <w:enabled/>
                  <w:calcOnExit w:val="0"/>
                  <w:textInput/>
                </w:ffData>
              </w:fldChar>
            </w:r>
            <w:bookmarkStart w:name="dsvr_ext" w:id="57"/>
            <w:r>
              <w:rPr>
                <w:rFonts w:ascii="CorpoS" w:hAnsi="CorpoS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cs="Arial"/>
                <w:sz w:val="20"/>
                <w:szCs w:val="20"/>
              </w:rPr>
              <w:fldChar w:fldCharType="end"/>
            </w:r>
            <w:bookmarkEnd w:id="57"/>
          </w:p>
        </w:tc>
      </w:tr>
      <w:bookmarkStart w:name="capacity_warning" w:id="58"/>
      <w:tr>
        <w:trPr>
          <w:trHeight w:val="283"/>
        </w:trPr>
        <w:tc>
          <w:tcPr>
            <w:tcW w:w="8221" w:type="dxa"/>
            <w:gridSpan w:val="4"/>
            <w:noWrap/>
          </w:tcPr>
          <w:p>
            <w:pPr>
              <w:rPr>
                <w:rFonts w:ascii="CorpoS" w:hAnsi="CorpoS" w:eastAsia="SimSun" w:cs="Times New Roman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begin">
                <w:ffData>
                  <w:name w:val="capacity_warning"/>
                  <w:enabled/>
                  <w:calcOnExit w:val="0"/>
                  <w:textInput/>
                </w:ffData>
              </w:fldCha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t> </w:t>
            </w:r>
            <w:r>
              <w:rPr>
                <w:rFonts w:ascii="CorpoS" w:hAnsi="CorpoS" w:eastAsia="SimSun" w:cs="Arial"/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</w:tr>
    </w:tbl>
    <w:p>
      <w:pPr>
        <w:jc w:val="right"/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val="de-DE"/>
        </w:rPr>
      </w:pPr>
    </w:p>
    <w:tbl>
      <w:tblPr>
        <w:tblpPr w:leftFromText="180" w:rightFromText="180" w:vertAnchor="text" w:horzAnchor="margin" w:tblpY="-71"/>
        <w:tblW w:w="0" w:type="auto"/>
        <w:tblLook w:val="01E0" w:firstRow="1" w:lastRow="1" w:firstColumn="1" w:lastColumn="1" w:noHBand="0" w:noVBand="0"/>
      </w:tblPr>
      <w:tblGrid>
        <w:gridCol w:w="8217"/>
      </w:tblGrid>
      <w:tr>
        <w:tc>
          <w:tcPr>
            <w:tcW w:w="8217" w:type="dxa"/>
            <w:shd w:val="clear" w:color="auto" w:fill="auto"/>
          </w:tcPr>
          <w:bookmarkStart w:name="FULL_DETAILVIEW" w:id="59"/>
          <w:p>
            <w:pPr>
              <w:rPr>
                <w:rFonts w:ascii="CorpoS" w:hAnsi="CorpoS"/>
                <w:bCs/>
                <w:lang w:val="de-DE"/>
              </w:rPr>
            </w:pPr>
            <w:r>
              <w:drawing>
                <wp:inline distT="0" distB="0" distL="0" distR="0">
                  <wp:extent cx="4191000" cy="419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96651dc3fc1e4693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9"/>
          </w:p>
        </w:tc>
      </w:tr>
      <w:tr>
        <w:tc>
          <w:tcPr>
            <w:tcW w:w="8217" w:type="dxa"/>
            <w:shd w:val="clear" w:color="auto" w:fill="auto"/>
          </w:tcPr>
          <w:p>
            <w:pPr>
              <w:rPr>
                <w:rFonts w:ascii="Calibri" w:hAnsi="Calibri" w:eastAsia="Times New Roman" w:cs="Times New Roman"/>
                <w:color w:val="000000"/>
                <w:lang w:val="de-DE"/>
              </w:rPr>
            </w:pPr>
            <w:bookmarkStart w:name="FULL_CONTAINERVIEW" w:id="60"/>
            <w:r>
              <w:drawing>
                <wp:inline distT="0" distB="0" distL="0" distR="0">
                  <wp:extent cx="2095500" cy="209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98dfc5477f6d4d5c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0"/>
          </w:p>
        </w:tc>
      </w:tr>
    </w:tbl>
    <w:p>
      <w:pPr>
        <w:rPr>
          <w:lang w:val="de-DE"/>
        </w:rPr>
      </w:pPr>
    </w:p>
    <w:altChunk r:id="AltChunkId0"/>
    <w:altChunk r:id="AltChunkId1"/>
    <w:sectPr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ADD420E-45BE-4767-B89C-612BAA2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shorttext">
    <w:name w:val="short_tex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96651dc3fc1e4693" /><Relationship Type="http://schemas.openxmlformats.org/officeDocument/2006/relationships/image" Target="/media/image2.png" Id="R98dfc5477f6d4d5c" /><Relationship Type="http://schemas.openxmlformats.org/officeDocument/2006/relationships/aFChunk" Target="/word/afchunk2.docx" Id="AltChunkId1" /><Relationship Type="http://schemas.openxmlformats.org/officeDocument/2006/relationships/aFChunk" Target="/word/afchunk3.docx" Id="AltChunkI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EA15-8D56-4726-A5BF-57BD5B0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2024-12-18T15:54:38.7012320Z</dcterms:created>
  <dcterms:modified xsi:type="dcterms:W3CDTF">2024-12-18T15:54:38.7012320Z</dcterms:modified>
</coreProperties>
</file>